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0" w:type="dxa"/>
        <w:tblInd w:w="-5" w:type="dxa"/>
        <w:tblLook w:val="04A0" w:firstRow="1" w:lastRow="0" w:firstColumn="1" w:lastColumn="0" w:noHBand="0" w:noVBand="1"/>
      </w:tblPr>
      <w:tblGrid>
        <w:gridCol w:w="2478"/>
        <w:gridCol w:w="2620"/>
        <w:gridCol w:w="5302"/>
      </w:tblGrid>
      <w:tr w:rsidR="0021151E" w14:paraId="6B546183" w14:textId="77777777" w:rsidTr="00880849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F8CA4BB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02" w:type="dxa"/>
            <w:shd w:val="clear" w:color="auto" w:fill="F2F2F2" w:themeFill="background1" w:themeFillShade="F2"/>
          </w:tcPr>
          <w:p w14:paraId="3F35B93E" w14:textId="2ADF4927" w:rsidR="001E7FC3" w:rsidRPr="00E54B25" w:rsidRDefault="00880849" w:rsidP="0088084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4B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Harness Specification Sheet</w:t>
            </w:r>
          </w:p>
          <w:p w14:paraId="0CC57C05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529B3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8507C" w14:textId="0F339699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Notes: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1E38FE4B" w14:textId="77777777" w:rsidTr="000459D3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1F2DCED6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Dealer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 w:val="restart"/>
            <w:shd w:val="clear" w:color="auto" w:fill="FFFFFF" w:themeFill="background1"/>
          </w:tcPr>
          <w:p w14:paraId="516E5FF6" w14:textId="77777777" w:rsidR="000459D3" w:rsidRPr="00171861" w:rsidRDefault="000459D3" w:rsidP="000459D3">
            <w:pPr>
              <w:pStyle w:val="NoSpacing"/>
              <w:rPr>
                <w:sz w:val="4"/>
                <w:szCs w:val="4"/>
              </w:rPr>
            </w:pPr>
          </w:p>
          <w:p w14:paraId="3B649F1D" w14:textId="600BA56A" w:rsidR="00880849" w:rsidRPr="00E81A02" w:rsidRDefault="000459D3" w:rsidP="000459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Notes:</w:t>
            </w:r>
            <w:r w:rsidR="001718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33964E9B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B804629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</w:tcPr>
          <w:p w14:paraId="53104E3D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18465101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28525EFC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Daytime Contact No: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  <w:vAlign w:val="center"/>
          </w:tcPr>
          <w:p w14:paraId="7B12B8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5FEB311F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5C9E5021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Email Address: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  <w:vAlign w:val="center"/>
          </w:tcPr>
          <w:p w14:paraId="4074E7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51E" w14:paraId="1096B666" w14:textId="77777777" w:rsidTr="0028577F">
        <w:trPr>
          <w:trHeight w:hRule="exact" w:val="340"/>
        </w:trPr>
        <w:tc>
          <w:tcPr>
            <w:tcW w:w="2478" w:type="dxa"/>
            <w:vAlign w:val="center"/>
          </w:tcPr>
          <w:p w14:paraId="5CC86EF1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Approval 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roval"/>
                  <w:enabled/>
                  <w:calcOnExit w:val="0"/>
                  <w:ddList>
                    <w:listEntry w:val="     "/>
                    <w:listEntry w:val="FIA 8853:2016"/>
                    <w:listEntry w:val="SFI 16.1"/>
                    <w:listEntry w:val="Non-Approved e.g Track Day Use"/>
                  </w:ddList>
                </w:ffData>
              </w:fldChar>
            </w:r>
            <w:bookmarkStart w:id="1" w:name="Approval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F4CB9">
              <w:rPr>
                <w:rFonts w:asciiTheme="minorHAnsi" w:hAnsiTheme="minorHAnsi" w:cstheme="minorHAnsi"/>
                <w:sz w:val="22"/>
                <w:szCs w:val="22"/>
              </w:rPr>
            </w:r>
            <w:r w:rsidR="000F4C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14:paraId="1054F6FC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Qty required: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0+ (price reductio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F4CB9">
              <w:rPr>
                <w:rFonts w:asciiTheme="minorHAnsi" w:hAnsiTheme="minorHAnsi" w:cstheme="minorHAnsi"/>
                <w:sz w:val="22"/>
                <w:szCs w:val="22"/>
              </w:rPr>
            </w:r>
            <w:r w:rsidR="000F4C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Align w:val="center"/>
          </w:tcPr>
          <w:p w14:paraId="2693D673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Colour: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lour"/>
                  <w:enabled/>
                  <w:calcOnExit w:val="0"/>
                  <w:ddList>
                    <w:listEntry w:val="     "/>
                    <w:listEntry w:val="Red"/>
                    <w:listEntry w:val="Blue"/>
                    <w:listEntry w:val="Black"/>
                    <w:listEntry w:val="Yellow"/>
                    <w:listEntry w:val="Green"/>
                    <w:listEntry w:val="Grey"/>
                    <w:listEntry w:val="Orange"/>
                    <w:listEntry w:val="Miami Blue"/>
                  </w:ddList>
                </w:ffData>
              </w:fldChar>
            </w:r>
            <w:bookmarkStart w:id="2" w:name="Colour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F4CB9">
              <w:rPr>
                <w:rFonts w:asciiTheme="minorHAnsi" w:hAnsiTheme="minorHAnsi" w:cstheme="minorHAnsi"/>
                <w:sz w:val="22"/>
                <w:szCs w:val="22"/>
              </w:rPr>
            </w:r>
            <w:r w:rsidR="000F4C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3B145C9" w14:textId="1C2493A5" w:rsidR="0074633C" w:rsidRDefault="0074633C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538"/>
        <w:gridCol w:w="3403"/>
      </w:tblGrid>
      <w:tr w:rsidR="0024070C" w14:paraId="7BEB5B0D" w14:textId="77777777" w:rsidTr="0028577F">
        <w:trPr>
          <w:trHeight w:hRule="exact" w:val="340"/>
        </w:trPr>
        <w:tc>
          <w:tcPr>
            <w:tcW w:w="3544" w:type="dxa"/>
            <w:vAlign w:val="center"/>
          </w:tcPr>
          <w:p w14:paraId="61BD5B12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of Vehicle: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385BA0D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14:paraId="2E36807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240EFB1" w14:textId="1C6E5CA5" w:rsidR="0021151E" w:rsidRDefault="0021151E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76"/>
        <w:gridCol w:w="2587"/>
        <w:gridCol w:w="68"/>
        <w:gridCol w:w="5159"/>
      </w:tblGrid>
      <w:tr w:rsidR="009359D4" w14:paraId="1FC8BC35" w14:textId="77777777" w:rsidTr="0028577F">
        <w:trPr>
          <w:trHeight w:hRule="exact" w:val="475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24DF2630" w14:textId="77777777" w:rsidR="009359D4" w:rsidRPr="00381476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A34">
              <w:rPr>
                <w:rFonts w:asciiTheme="minorHAnsi" w:hAnsiTheme="minorHAnsi" w:cstheme="minorHAnsi"/>
                <w:b/>
                <w:bCs/>
              </w:rPr>
              <w:t>Shoulder strap measurements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“A”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 driver seated in vehicle with harness fastened tight.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TRS Technical Tip: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Shoulder m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>easurements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“A”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 under 65cm TRS recommend a Sewn Bearing Point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  <w:tr w:rsidR="0093307E" w14:paraId="3921FAA3" w14:textId="77777777" w:rsidTr="0093307E">
        <w:trPr>
          <w:trHeight w:val="831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72E8FCA4" w14:textId="77777777" w:rsidR="0093307E" w:rsidRPr="00530E56" w:rsidRDefault="0093307E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Sewn Bearing Point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6F31130A" w14:textId="77777777" w:rsidR="0093307E" w:rsidRPr="00530E56" w:rsidRDefault="0093307E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Threaded Anchor Point with 3 Bar Slide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9" w:type="dxa"/>
            <w:vMerge w:val="restart"/>
            <w:vAlign w:val="center"/>
          </w:tcPr>
          <w:p w14:paraId="4B55B770" w14:textId="77777777" w:rsidR="0093307E" w:rsidRPr="00E24543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1476">
              <w:rPr>
                <w:rFonts w:asciiTheme="minorHAnsi" w:hAnsiTheme="minorHAnsi" w:cstheme="minorHAnsi"/>
                <w:b/>
                <w:bCs/>
              </w:rPr>
              <w:t>Length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E24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</w:t>
            </w:r>
          </w:p>
          <w:p w14:paraId="326B21CC" w14:textId="77777777" w:rsidR="0093307E" w:rsidRDefault="0093307E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C6E58" w14:textId="77777777" w:rsidR="0093307E" w:rsidRPr="00381476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 distance “A” from centre of anchor mounting point to centre of adjuster</w:t>
            </w:r>
          </w:p>
        </w:tc>
      </w:tr>
      <w:tr w:rsidR="0093307E" w14:paraId="23D6A2F8" w14:textId="77777777" w:rsidTr="0093307E">
        <w:trPr>
          <w:trHeight w:val="2650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679922CB" w14:textId="3AA5607E" w:rsidR="0093307E" w:rsidRPr="00A75F0C" w:rsidRDefault="0093307E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7393AB" wp14:editId="3640A8A8">
                  <wp:extent cx="1555750" cy="2076450"/>
                  <wp:effectExtent l="0" t="0" r="635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78D8AEF1" w14:textId="411DA6E5" w:rsidR="0093307E" w:rsidRPr="00A75F0C" w:rsidRDefault="0093307E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9874D6" wp14:editId="14E3FCDA">
                  <wp:extent cx="1473200" cy="210820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Merge/>
            <w:vAlign w:val="center"/>
          </w:tcPr>
          <w:p w14:paraId="7308634E" w14:textId="77777777" w:rsidR="0093307E" w:rsidRPr="00896A34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59D4" w14:paraId="5E5E08DB" w14:textId="77777777" w:rsidTr="0028577F">
        <w:trPr>
          <w:trHeight w:val="423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7C36D2D7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Shoulder Adjuster</w:t>
            </w:r>
            <w:r w:rsidRPr="00CF720A">
              <w:rPr>
                <w:rFonts w:asciiTheme="minorHAnsi" w:hAnsiTheme="minorHAnsi" w:cstheme="minorHAnsi"/>
                <w:b/>
                <w:bCs/>
              </w:rPr>
              <w:t xml:space="preserve"> (Mark appropriate box)</w:t>
            </w:r>
          </w:p>
          <w:p w14:paraId="5E437EA3" w14:textId="77777777" w:rsidR="009359D4" w:rsidRPr="00D40C9B" w:rsidRDefault="009359D4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B55910" w14:paraId="5A0EE184" w14:textId="77777777" w:rsidTr="0093307E">
        <w:trPr>
          <w:trHeight w:val="423"/>
        </w:trPr>
        <w:tc>
          <w:tcPr>
            <w:tcW w:w="5263" w:type="dxa"/>
            <w:gridSpan w:val="2"/>
            <w:shd w:val="clear" w:color="auto" w:fill="auto"/>
            <w:vAlign w:val="center"/>
          </w:tcPr>
          <w:p w14:paraId="5886AB00" w14:textId="625104F4" w:rsidR="009359D4" w:rsidRDefault="00350B6B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75</w:t>
            </w:r>
            <w:r w:rsidR="009359D4">
              <w:rPr>
                <w:rFonts w:asciiTheme="minorHAnsi" w:hAnsiTheme="minorHAnsi" w:cstheme="minorHAnsi"/>
                <w:b/>
                <w:bCs/>
              </w:rPr>
              <w:t xml:space="preserve">mm Steel Adjuster </w:t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27" w:type="dxa"/>
            <w:gridSpan w:val="2"/>
            <w:shd w:val="clear" w:color="auto" w:fill="auto"/>
            <w:vAlign w:val="center"/>
          </w:tcPr>
          <w:p w14:paraId="415AF8FD" w14:textId="21C19707" w:rsidR="009359D4" w:rsidRDefault="00350B6B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75</w:t>
            </w:r>
            <w:r w:rsidR="009359D4">
              <w:rPr>
                <w:rFonts w:asciiTheme="minorHAnsi" w:hAnsiTheme="minorHAnsi" w:cstheme="minorHAnsi"/>
                <w:b/>
                <w:bCs/>
              </w:rPr>
              <w:t xml:space="preserve">mm Aluminium Adjuster </w:t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55910" w14:paraId="5159A5F6" w14:textId="77777777" w:rsidTr="0093307E">
        <w:trPr>
          <w:trHeight w:hRule="exact" w:val="964"/>
        </w:trPr>
        <w:tc>
          <w:tcPr>
            <w:tcW w:w="5263" w:type="dxa"/>
            <w:gridSpan w:val="2"/>
            <w:shd w:val="clear" w:color="auto" w:fill="auto"/>
            <w:vAlign w:val="center"/>
          </w:tcPr>
          <w:p w14:paraId="07EE7C78" w14:textId="069C256C" w:rsidR="009359D4" w:rsidRDefault="004E19E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528D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F5464CC" wp14:editId="53ABA14D">
                  <wp:extent cx="1085850" cy="55357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14" cy="5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gridSpan w:val="2"/>
            <w:shd w:val="clear" w:color="auto" w:fill="auto"/>
            <w:vAlign w:val="center"/>
          </w:tcPr>
          <w:p w14:paraId="6329B034" w14:textId="20E393B1" w:rsidR="009359D4" w:rsidRDefault="00C77D7A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5A5A499" wp14:editId="4EA85D5E">
                  <wp:extent cx="964468" cy="5638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24" cy="5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4F644" w14:textId="4090D517" w:rsidR="00F74858" w:rsidRDefault="00F74858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992"/>
        <w:gridCol w:w="2412"/>
        <w:gridCol w:w="2550"/>
        <w:gridCol w:w="1559"/>
        <w:gridCol w:w="1134"/>
      </w:tblGrid>
      <w:tr w:rsidR="0028577F" w14:paraId="59F0D16A" w14:textId="77777777" w:rsidTr="00BD52E7">
        <w:trPr>
          <w:trHeight w:val="244"/>
        </w:trPr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0B8FD4A6" w14:textId="77777777" w:rsidR="0028577F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harness fastened tight and adjustment in midway position.</w:t>
            </w:r>
          </w:p>
          <w:p w14:paraId="27DD98E8" w14:textId="77777777" w:rsidR="0028577F" w:rsidRDefault="0028577F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“B” is </w:t>
            </w:r>
            <w:r>
              <w:rPr>
                <w:rFonts w:ascii="Calibri" w:hAnsi="Calibri" w:cs="Calibri"/>
                <w:sz w:val="18"/>
                <w:szCs w:val="18"/>
              </w:rPr>
              <w:t>65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cm as standard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centre of anchor mounting to centre of release buckle.</w:t>
            </w:r>
          </w:p>
          <w:p w14:paraId="7B3FCEE3" w14:textId="77777777" w:rsidR="0028577F" w:rsidRDefault="0028577F" w:rsidP="00BD52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“C” is 12cm as standard from centre of mounting strap to centre of adjuster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F6890" w14:paraId="057680E4" w14:textId="77777777" w:rsidTr="00BD52E7">
        <w:trPr>
          <w:trHeight w:val="1115"/>
        </w:trPr>
        <w:tc>
          <w:tcPr>
            <w:tcW w:w="1838" w:type="dxa"/>
            <w:tcBorders>
              <w:right w:val="nil"/>
            </w:tcBorders>
            <w:vAlign w:val="center"/>
          </w:tcPr>
          <w:p w14:paraId="069EA3CE" w14:textId="77777777" w:rsidR="0028577F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Up</w:t>
            </w:r>
          </w:p>
          <w:p w14:paraId="0EFED694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D2BDC">
              <w:rPr>
                <w:rFonts w:ascii="Calibri" w:hAnsi="Calibri" w:cs="Calibri"/>
                <w:sz w:val="17"/>
                <w:szCs w:val="17"/>
              </w:rPr>
              <w:t>(STD Direction)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617A9CD8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14:paraId="37DFE356" w14:textId="14D78037" w:rsidR="0028577F" w:rsidRPr="006A5A53" w:rsidRDefault="00A619A8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5E67DE" wp14:editId="02C377BC">
                  <wp:extent cx="2336800" cy="530621"/>
                  <wp:effectExtent l="0" t="0" r="635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649" cy="55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14:paraId="23211E0E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488AC15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0E27568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162E8C66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12CCF05C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B2DC1F3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9F6890" w14:paraId="7694A4F2" w14:textId="77777777" w:rsidTr="00BD52E7">
        <w:trPr>
          <w:trHeight w:val="1131"/>
        </w:trPr>
        <w:tc>
          <w:tcPr>
            <w:tcW w:w="1838" w:type="dxa"/>
            <w:tcBorders>
              <w:right w:val="nil"/>
            </w:tcBorders>
            <w:vAlign w:val="center"/>
          </w:tcPr>
          <w:p w14:paraId="2E3B56BD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Down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25590"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Suited for tight 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cockpits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i.e. Kit Car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57B5512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vAlign w:val="center"/>
          </w:tcPr>
          <w:p w14:paraId="577B6728" w14:textId="08570989" w:rsidR="0028577F" w:rsidRPr="006A5A53" w:rsidRDefault="005F32A1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15880B" wp14:editId="6B10B51B">
                  <wp:extent cx="2336800" cy="71183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84" cy="76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4315EA5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6508B61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A3F25A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394CE44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</w:p>
          <w:p w14:paraId="7EB9C291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376A39E6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13C04E6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28577F" w14:paraId="00A10B23" w14:textId="77777777" w:rsidTr="00BD52E7">
        <w:trPr>
          <w:trHeight w:val="499"/>
        </w:trPr>
        <w:tc>
          <w:tcPr>
            <w:tcW w:w="10485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8DD5D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Adjuster (Mark appropriate box)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9F6890" w14:paraId="3FF04FEA" w14:textId="77777777" w:rsidTr="00BD52E7">
        <w:trPr>
          <w:trHeight w:val="407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4E2BB" w14:textId="77EB7384" w:rsidR="0028577F" w:rsidRPr="00AB7603" w:rsidRDefault="00350B6B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75</w:t>
            </w:r>
            <w:r w:rsidR="0028577F">
              <w:rPr>
                <w:rFonts w:asciiTheme="minorHAnsi" w:hAnsiTheme="minorHAnsi" w:cstheme="minorHAnsi"/>
                <w:b/>
                <w:bCs/>
              </w:rPr>
              <w:t xml:space="preserve">mm Steel Adjuster </w:t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EF6F" w14:textId="5655500B" w:rsidR="0028577F" w:rsidRPr="00AB7603" w:rsidRDefault="00350B6B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75</w:t>
            </w:r>
            <w:r w:rsidR="0028577F">
              <w:rPr>
                <w:rFonts w:asciiTheme="minorHAnsi" w:hAnsiTheme="minorHAnsi" w:cstheme="minorHAnsi"/>
                <w:b/>
                <w:bCs/>
              </w:rPr>
              <w:t xml:space="preserve">mm Aluminium Adjuster </w:t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F4C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6890" w14:paraId="2C50B973" w14:textId="77777777" w:rsidTr="009015A0">
        <w:trPr>
          <w:trHeight w:hRule="exact" w:val="964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68EA4" w14:textId="7ADAB069" w:rsidR="0028577F" w:rsidRPr="00AB7603" w:rsidRDefault="004E19E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528D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32AEB32B" wp14:editId="731C3862">
                  <wp:extent cx="1085850" cy="55357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14" cy="5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AD9C2" w14:textId="26A789FC" w:rsidR="0028577F" w:rsidRPr="00AB7603" w:rsidRDefault="00C77D7A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654578" wp14:editId="3C26B38F">
                  <wp:extent cx="964468" cy="5638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24" cy="5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B9A17" w14:textId="063CEB98" w:rsidR="00185C89" w:rsidRDefault="00185C89" w:rsidP="00BC355E">
      <w:pPr>
        <w:rPr>
          <w:rFonts w:asciiTheme="minorHAnsi" w:hAnsiTheme="minorHAnsi" w:cstheme="minorHAnsi"/>
          <w:sz w:val="8"/>
          <w:szCs w:val="8"/>
        </w:rPr>
      </w:pPr>
    </w:p>
    <w:p w14:paraId="739F4C4B" w14:textId="77777777" w:rsidR="00BA3DE4" w:rsidRDefault="00BA3DE4" w:rsidP="00BC355E">
      <w:pPr>
        <w:rPr>
          <w:rFonts w:asciiTheme="minorHAnsi" w:hAnsiTheme="minorHAnsi" w:cstheme="minorHAnsi"/>
          <w:sz w:val="8"/>
          <w:szCs w:val="8"/>
        </w:rPr>
        <w:sectPr w:rsidR="00BA3DE4" w:rsidSect="002115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707" w:bottom="709" w:left="709" w:header="284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1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538E" w:rsidRPr="00FA422A" w14:paraId="3A21003F" w14:textId="77777777" w:rsidTr="00BD52E7">
        <w:trPr>
          <w:trHeight w:val="425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106AF" w14:textId="77777777" w:rsidR="007272FD" w:rsidRDefault="007272FD" w:rsidP="007272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Rotary Quick Release Buckle Only</w:t>
            </w:r>
          </w:p>
          <w:p w14:paraId="41A38B3A" w14:textId="180696C1" w:rsidR="0097538E" w:rsidRPr="00FA422A" w:rsidRDefault="007272FD" w:rsidP="007272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Permanently fixed to </w:t>
            </w:r>
            <w:r w:rsidR="00AB2AC1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0F4CB9">
              <w:rPr>
                <w:rFonts w:ascii="Calibri" w:hAnsi="Calibri" w:cs="Calibri"/>
                <w:sz w:val="18"/>
                <w:szCs w:val="18"/>
              </w:rPr>
              <w:t>Right-Hand</w:t>
            </w:r>
            <w:r w:rsidR="00AB2AC1">
              <w:rPr>
                <w:rFonts w:ascii="Calibri" w:hAnsi="Calibri" w:cs="Calibri"/>
                <w:sz w:val="18"/>
                <w:szCs w:val="18"/>
              </w:rPr>
              <w:t xml:space="preserve"> Lap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Strap</w:t>
            </w:r>
            <w:r w:rsidR="000F4C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(Standard for a </w:t>
            </w:r>
            <w:r w:rsidR="00AB2AC1">
              <w:rPr>
                <w:rFonts w:ascii="Calibri" w:hAnsi="Calibri" w:cs="Calibri"/>
                <w:sz w:val="18"/>
                <w:szCs w:val="18"/>
              </w:rPr>
              <w:t>4pt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Saloon)</w:t>
            </w:r>
          </w:p>
        </w:tc>
      </w:tr>
      <w:tr w:rsidR="0097538E" w:rsidRPr="00896A34" w14:paraId="3E71FDEC" w14:textId="77777777" w:rsidTr="00C46712">
        <w:trPr>
          <w:trHeight w:hRule="exact" w:val="1134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200" w14:textId="305075C2" w:rsidR="0097538E" w:rsidRPr="00896A34" w:rsidRDefault="00862AE7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t xml:space="preserve"> </w:t>
            </w:r>
            <w:r w:rsidR="002261CC">
              <w:rPr>
                <w:noProof/>
              </w:rPr>
              <w:drawing>
                <wp:inline distT="0" distB="0" distL="0" distR="0" wp14:anchorId="19C25A49" wp14:editId="500E6EF2">
                  <wp:extent cx="500932" cy="625442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54" cy="66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6EC6D" w14:textId="434EC170" w:rsidR="00BA3DE4" w:rsidRDefault="00BA3DE4" w:rsidP="00BC355E">
      <w:pPr>
        <w:rPr>
          <w:rFonts w:asciiTheme="minorHAnsi" w:hAnsiTheme="minorHAnsi" w:cstheme="minorHAnsi"/>
          <w:sz w:val="8"/>
          <w:szCs w:val="8"/>
        </w:rPr>
      </w:pPr>
    </w:p>
    <w:p w14:paraId="3F5FCC1D" w14:textId="7EFAA0E7" w:rsidR="0097538E" w:rsidRPr="00F223D7" w:rsidRDefault="0097538E" w:rsidP="00F223D7">
      <w:pPr>
        <w:pStyle w:val="NoSpacing"/>
        <w:rPr>
          <w:rFonts w:asciiTheme="minorHAnsi" w:hAnsi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0"/>
        <w:tblW w:w="439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</w:tblGrid>
      <w:tr w:rsidR="00FC5263" w:rsidRPr="00896A34" w14:paraId="19095EF4" w14:textId="77777777" w:rsidTr="00E13F29">
        <w:trPr>
          <w:gridAfter w:val="1"/>
          <w:wAfter w:w="1276" w:type="dxa"/>
          <w:trHeight w:val="259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35ED1" w14:textId="77777777" w:rsidR="00FC5263" w:rsidRPr="00541ACF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Sewn Anchorages - Mark appropriate boxes to identify requirements</w:t>
            </w:r>
          </w:p>
        </w:tc>
      </w:tr>
      <w:tr w:rsidR="00E13F29" w:rsidRPr="00896A34" w14:paraId="22C8716B" w14:textId="77777777" w:rsidTr="007272FD">
        <w:trPr>
          <w:gridAfter w:val="1"/>
          <w:wAfter w:w="1276" w:type="dxa"/>
          <w:trHeight w:val="384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71E" w14:textId="77777777" w:rsidR="00E13F29" w:rsidRPr="00541ACF" w:rsidRDefault="00E13F29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Sewn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Snap Hook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CA8" w14:textId="3364AB17" w:rsidR="00E13F29" w:rsidRPr="00541ACF" w:rsidRDefault="00E13F29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13mm Bolt in Plate</w:t>
            </w:r>
          </w:p>
        </w:tc>
      </w:tr>
      <w:tr w:rsidR="00E13F29" w:rsidRPr="00896A34" w14:paraId="13893F8D" w14:textId="77777777" w:rsidTr="00E13F29">
        <w:trPr>
          <w:gridAfter w:val="1"/>
          <w:wAfter w:w="1276" w:type="dxa"/>
          <w:trHeight w:val="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BEC9F" w14:textId="77777777" w:rsidR="00E13F29" w:rsidRDefault="00E13F29" w:rsidP="00BD52E7">
            <w:pPr>
              <w:jc w:val="center"/>
              <w:rPr>
                <w:noProof/>
              </w:rPr>
            </w:pPr>
          </w:p>
          <w:p w14:paraId="7EB3E7D7" w14:textId="2167FF96" w:rsidR="00E13F29" w:rsidRPr="00896A34" w:rsidRDefault="00E13F29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4C2FCDB" wp14:editId="189A39CE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184150</wp:posOffset>
                  </wp:positionV>
                  <wp:extent cx="1181100" cy="513715"/>
                  <wp:effectExtent l="0" t="9208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8110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F14BD" w14:textId="7BE1D00B" w:rsidR="00E13F29" w:rsidRPr="00896A34" w:rsidRDefault="00E13F29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0F727E4" wp14:editId="28E23BF1">
                  <wp:extent cx="1206871" cy="438862"/>
                  <wp:effectExtent l="2857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06871" cy="43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F29" w:rsidRPr="00896A34" w14:paraId="503719B2" w14:textId="77777777" w:rsidTr="00E13F29">
        <w:trPr>
          <w:trHeight w:hRule="exact" w:val="425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C2A4" w14:textId="7F71A459" w:rsidR="00E13F29" w:rsidRPr="00896A34" w:rsidRDefault="00E13F29" w:rsidP="005B7014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67B3" w14:textId="45BAE776" w:rsidR="00E13F29" w:rsidRPr="00896A34" w:rsidRDefault="00E13F29" w:rsidP="005B7014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3920F" w14:textId="77777777" w:rsidR="00E13F29" w:rsidRPr="002D02DC" w:rsidRDefault="00E13F29" w:rsidP="005B701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E13F29" w:rsidRPr="00896A34" w14:paraId="09B08AA1" w14:textId="77777777" w:rsidTr="00E13F29">
        <w:trPr>
          <w:trHeight w:hRule="exact" w:val="425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1592" w14:textId="77777777" w:rsidR="00E13F29" w:rsidRPr="00896A34" w:rsidRDefault="00E13F29" w:rsidP="005B7014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40CA" w14:textId="552F0BEE" w:rsidR="00E13F29" w:rsidRPr="00744B3C" w:rsidRDefault="00E13F29" w:rsidP="005B7014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E0FF" w14:textId="0A3341C5" w:rsidR="00E13F29" w:rsidRPr="002D02DC" w:rsidRDefault="00E13F29" w:rsidP="005B701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Lap Straps</w:t>
            </w:r>
          </w:p>
        </w:tc>
      </w:tr>
    </w:tbl>
    <w:p w14:paraId="6FFBC0BD" w14:textId="51F4E67A" w:rsidR="00591E54" w:rsidRDefault="00591E54" w:rsidP="00BC355E">
      <w:pPr>
        <w:rPr>
          <w:rFonts w:asciiTheme="minorHAnsi" w:hAnsiTheme="minorHAnsi" w:cstheme="minorHAnsi"/>
          <w:sz w:val="8"/>
          <w:szCs w:val="8"/>
        </w:rPr>
      </w:pPr>
    </w:p>
    <w:p w14:paraId="3B3AB21C" w14:textId="4B7DD9A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6147EC4" w14:textId="4B4FF28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5181044" w14:textId="1734D7C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1467CF4" w14:textId="6834750E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F7B80D0" w14:textId="0009868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87AB027" w14:textId="65C48A1B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FF30F4F" w14:textId="6A9F27BB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6C42F8F" w14:textId="5F61801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A7C48BA" w14:textId="4CFED4E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73A4069" w14:textId="40C5F99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60458CB" w14:textId="6FCF15C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68419D5" w14:textId="44E001C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0B123CE" w14:textId="06B780FD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8DC13A5" w14:textId="3DEA817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874F0D1" w14:textId="69476C2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40DC38D" w14:textId="4F13E3D2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917C2D5" w14:textId="2F9A538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E8315F8" w14:textId="15EEA03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E851EA4" w14:textId="53F5706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9E66FA6" w14:textId="6855DE50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13E86F1" w14:textId="16CBAA4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1E4F9699" w14:textId="6E511F4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929F3BC" w14:textId="1978406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54B5F60" w14:textId="2796A2F2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8F5D2D0" w14:textId="69A5588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742A451" w14:textId="22A6666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4B37959" w14:textId="544335CE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173FDF2" w14:textId="49E20C2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FF8E278" w14:textId="0A151F8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767B40B" w14:textId="1072EBB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23C92CD6" w14:textId="77C9DC6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1619C413" w14:textId="7583C03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A725B2B" w14:textId="70206240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25662517" w14:textId="5AA9B64D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BC384BC" w14:textId="56C7F53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0162AEC" w14:textId="7D797C9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8ACC8E7" w14:textId="57A4141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CA2BB53" w14:textId="19F92F4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7968AC3" w14:textId="35560C8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12B0E34" w14:textId="2BCCAA19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5A64650" w14:textId="36E464F9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3026C3C" w14:textId="3EFF3A7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07222F8" w14:textId="15B47217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689A8B5" w14:textId="2A1A051E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3430FD0" w14:textId="7EC27613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538BD1A" w14:textId="6CBB4E35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8B43732" w14:textId="7777777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3340"/>
      </w:tblGrid>
      <w:tr w:rsidR="00586F0F" w14:paraId="4C40FC28" w14:textId="77777777" w:rsidTr="00E13F29">
        <w:trPr>
          <w:trHeight w:val="340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EF6F5BB" w14:textId="62B3B335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Threaded Anchorages - Mark appropriate boxes to identify requirements</w:t>
            </w:r>
          </w:p>
        </w:tc>
        <w:tc>
          <w:tcPr>
            <w:tcW w:w="47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747889" w14:textId="3F342833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13F29" w14:paraId="7CBC493F" w14:textId="77777777" w:rsidTr="00DA6311">
        <w:trPr>
          <w:gridAfter w:val="1"/>
          <w:wAfter w:w="3340" w:type="dxa"/>
          <w:trHeight w:val="340"/>
        </w:trPr>
        <w:tc>
          <w:tcPr>
            <w:tcW w:w="1701" w:type="dxa"/>
            <w:vAlign w:val="center"/>
          </w:tcPr>
          <w:p w14:paraId="081430A2" w14:textId="7C82B796" w:rsidR="00E13F29" w:rsidRDefault="00E13F29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Snap Hook + 3 Bar Slide</w:t>
            </w:r>
          </w:p>
        </w:tc>
        <w:tc>
          <w:tcPr>
            <w:tcW w:w="1418" w:type="dxa"/>
            <w:vAlign w:val="center"/>
          </w:tcPr>
          <w:p w14:paraId="099A5A99" w14:textId="1BBF5847" w:rsidR="00E13F29" w:rsidRDefault="00E13F29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13mm Bolt in Plate + 3 Bar Slide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07E524AA" w14:textId="2BA4BE51" w:rsidR="00E13F29" w:rsidRDefault="00E13F29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13F29" w:rsidRPr="00BF5382" w14:paraId="7BAF4EFF" w14:textId="77777777" w:rsidTr="00DA6311">
        <w:trPr>
          <w:gridAfter w:val="1"/>
          <w:wAfter w:w="3340" w:type="dxa"/>
          <w:trHeight w:val="340"/>
        </w:trPr>
        <w:tc>
          <w:tcPr>
            <w:tcW w:w="1701" w:type="dxa"/>
            <w:vAlign w:val="center"/>
          </w:tcPr>
          <w:p w14:paraId="5E52FEA1" w14:textId="17C35BEF" w:rsidR="00E13F29" w:rsidRDefault="00E13F29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CAA98FF" wp14:editId="51047894">
                  <wp:extent cx="667909" cy="143759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75" cy="146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0FF535C" w14:textId="6487DE1C" w:rsidR="00E13F29" w:rsidRDefault="00E13F29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4B60B828" wp14:editId="5E1C00A6">
                  <wp:extent cx="647700" cy="139601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15" cy="142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14:paraId="705EB0BE" w14:textId="05744619" w:rsidR="00E13F29" w:rsidRDefault="00E13F29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13F29" w14:paraId="313DD320" w14:textId="77777777" w:rsidTr="00DA6311">
        <w:trPr>
          <w:gridAfter w:val="1"/>
          <w:wAfter w:w="3340" w:type="dxa"/>
          <w:trHeight w:hRule="exact" w:val="425"/>
        </w:trPr>
        <w:tc>
          <w:tcPr>
            <w:tcW w:w="1701" w:type="dxa"/>
            <w:vAlign w:val="center"/>
          </w:tcPr>
          <w:p w14:paraId="0F769516" w14:textId="16A15C75" w:rsidR="00E13F29" w:rsidRDefault="00E13F29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34217A0" w14:textId="4764A73B" w:rsidR="00E13F29" w:rsidRDefault="00E13F29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90A604" w14:textId="28D61853" w:rsidR="00E13F29" w:rsidRDefault="00E13F29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E13F29" w14:paraId="172DF2BA" w14:textId="77777777" w:rsidTr="00DA6311">
        <w:trPr>
          <w:gridAfter w:val="1"/>
          <w:wAfter w:w="3340" w:type="dxa"/>
          <w:trHeight w:hRule="exact" w:val="425"/>
        </w:trPr>
        <w:tc>
          <w:tcPr>
            <w:tcW w:w="1701" w:type="dxa"/>
            <w:vAlign w:val="center"/>
          </w:tcPr>
          <w:p w14:paraId="5ECEB169" w14:textId="639DB88F" w:rsidR="00E13F29" w:rsidRDefault="00E13F29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78ED66" w14:textId="5E751FDD" w:rsidR="00E13F29" w:rsidRDefault="00E13F29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</w:r>
            <w:r w:rsidR="000F4CB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C0216B6" w14:textId="1A06ED2D" w:rsidR="00E13F29" w:rsidRPr="00E07A9D" w:rsidRDefault="00E13F29" w:rsidP="00E07A9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Lap Straps</w:t>
            </w:r>
          </w:p>
        </w:tc>
      </w:tr>
    </w:tbl>
    <w:p w14:paraId="28873821" w14:textId="77777777" w:rsidR="00FC5263" w:rsidRPr="0021151E" w:rsidRDefault="00FC5263" w:rsidP="00BC355E">
      <w:pPr>
        <w:rPr>
          <w:rFonts w:asciiTheme="minorHAnsi" w:hAnsiTheme="minorHAnsi" w:cstheme="minorHAnsi"/>
          <w:sz w:val="8"/>
          <w:szCs w:val="8"/>
        </w:rPr>
      </w:pPr>
    </w:p>
    <w:sectPr w:rsidR="00FC5263" w:rsidRPr="0021151E" w:rsidSect="00685C16">
      <w:pgSz w:w="11906" w:h="16838"/>
      <w:pgMar w:top="567" w:right="707" w:bottom="709" w:left="709" w:header="28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9190" w14:textId="77777777" w:rsidR="007E4AA5" w:rsidRDefault="007E4AA5" w:rsidP="002117C5">
      <w:r>
        <w:separator/>
      </w:r>
    </w:p>
  </w:endnote>
  <w:endnote w:type="continuationSeparator" w:id="0">
    <w:p w14:paraId="1538B2D6" w14:textId="77777777" w:rsidR="007E4AA5" w:rsidRDefault="007E4AA5" w:rsidP="002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A246" w14:textId="77777777" w:rsidR="005F3C04" w:rsidRDefault="005F3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1AD" w14:textId="1A07911A" w:rsidR="000B3122" w:rsidRPr="006072A5" w:rsidRDefault="000B3122" w:rsidP="006072A5">
    <w:pPr>
      <w:pStyle w:val="Footer"/>
      <w:tabs>
        <w:tab w:val="clear" w:pos="4513"/>
        <w:tab w:val="clear" w:pos="9026"/>
      </w:tabs>
      <w:rPr>
        <w:rFonts w:ascii="Arial Narrow" w:hAnsi="Arial Narrow"/>
        <w:b/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Issued by HSEQ – HEAD OFFICE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 xml:space="preserve">Copyright © </w:t>
    </w:r>
    <w:r w:rsidR="00C262BC">
      <w:rPr>
        <w:rFonts w:ascii="Arial Narrow" w:hAnsi="Arial Narrow"/>
        <w:b/>
        <w:sz w:val="20"/>
        <w:szCs w:val="20"/>
      </w:rPr>
      <w:t>18/03</w:t>
    </w:r>
    <w:r w:rsidRPr="006072A5">
      <w:rPr>
        <w:rFonts w:ascii="Arial Narrow" w:hAnsi="Arial Narrow"/>
        <w:b/>
        <w:sz w:val="20"/>
        <w:szCs w:val="20"/>
      </w:rPr>
      <w:t>/2021</w:t>
    </w:r>
  </w:p>
  <w:p w14:paraId="7ADFACD4" w14:textId="2469AFF9" w:rsidR="000B3122" w:rsidRPr="006072A5" w:rsidRDefault="000B3122" w:rsidP="00685C16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COMMERCIALLY CONFIDENTIAL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  <w:t xml:space="preserve"> 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  <w:t xml:space="preserve">      </w:t>
    </w:r>
    <w:r w:rsidRPr="006072A5">
      <w:rPr>
        <w:rFonts w:ascii="Arial Narrow" w:hAnsi="Arial Narrow"/>
        <w:b/>
        <w:sz w:val="20"/>
        <w:szCs w:val="20"/>
      </w:rPr>
      <w:t>Certex 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153" w14:textId="77777777" w:rsidR="005F3C04" w:rsidRDefault="005F3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6C0F" w14:textId="77777777" w:rsidR="007E4AA5" w:rsidRDefault="007E4AA5" w:rsidP="002117C5">
      <w:r>
        <w:separator/>
      </w:r>
    </w:p>
  </w:footnote>
  <w:footnote w:type="continuationSeparator" w:id="0">
    <w:p w14:paraId="756C2A12" w14:textId="77777777" w:rsidR="007E4AA5" w:rsidRDefault="007E4AA5" w:rsidP="0021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B06E" w14:textId="77777777" w:rsidR="005F3C04" w:rsidRDefault="005F3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1AE" w14:textId="77777777" w:rsidR="00590BF5" w:rsidRDefault="00590BF5" w:rsidP="00590BF5">
    <w:pPr>
      <w:pStyle w:val="Header"/>
      <w:ind w:right="-2" w:firstLine="7655"/>
      <w:rPr>
        <w:rStyle w:val="PageNumber"/>
        <w:rFonts w:ascii="Arial Narrow" w:hAnsi="Arial Narrow"/>
        <w:b/>
      </w:rPr>
    </w:pPr>
    <w:r w:rsidRPr="00651E96">
      <w:rPr>
        <w:rStyle w:val="FooterChar"/>
        <w:b/>
        <w:noProof/>
        <w:sz w:val="4"/>
        <w:szCs w:val="4"/>
        <w:lang w:eastAsia="en-GB"/>
      </w:rPr>
      <w:drawing>
        <wp:anchor distT="0" distB="0" distL="114300" distR="114300" simplePos="0" relativeHeight="251659264" behindDoc="1" locked="0" layoutInCell="1" allowOverlap="1" wp14:anchorId="22DE52E6" wp14:editId="461F0E5B">
          <wp:simplePos x="0" y="0"/>
          <wp:positionH relativeFrom="margin">
            <wp:posOffset>2845435</wp:posOffset>
          </wp:positionH>
          <wp:positionV relativeFrom="paragraph">
            <wp:posOffset>20955</wp:posOffset>
          </wp:positionV>
          <wp:extent cx="3898024" cy="27305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canulty\Desktop\CERTE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8024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D8A8E" w14:textId="6364A10F" w:rsidR="00593574" w:rsidRPr="00590BF5" w:rsidRDefault="00593574" w:rsidP="00593574">
    <w:pPr>
      <w:pStyle w:val="Header"/>
      <w:tabs>
        <w:tab w:val="clear" w:pos="4513"/>
        <w:tab w:val="clear" w:pos="9026"/>
      </w:tabs>
      <w:ind w:right="-2"/>
      <w:jc w:val="right"/>
      <w:rPr>
        <w:rStyle w:val="PageNumber"/>
        <w:rFonts w:ascii="Arial Narrow" w:hAnsi="Arial Narrow"/>
        <w:b/>
        <w:sz w:val="8"/>
        <w:szCs w:val="8"/>
      </w:rPr>
    </w:pPr>
  </w:p>
  <w:p w14:paraId="4099242E" w14:textId="77777777" w:rsidR="00593574" w:rsidRPr="005100D3" w:rsidRDefault="00593574" w:rsidP="00593574">
    <w:pPr>
      <w:pStyle w:val="Header"/>
      <w:tabs>
        <w:tab w:val="clear" w:pos="4513"/>
        <w:tab w:val="clear" w:pos="9026"/>
      </w:tabs>
      <w:ind w:right="-2"/>
      <w:rPr>
        <w:sz w:val="8"/>
        <w:szCs w:val="8"/>
      </w:rPr>
    </w:pPr>
  </w:p>
  <w:tbl>
    <w:tblPr>
      <w:tblStyle w:val="TableGrid"/>
      <w:tblW w:w="0" w:type="auto"/>
      <w:tblInd w:w="-61" w:type="dxa"/>
      <w:tblLook w:val="04A0" w:firstRow="1" w:lastRow="0" w:firstColumn="1" w:lastColumn="0" w:noHBand="0" w:noVBand="1"/>
    </w:tblPr>
    <w:tblGrid>
      <w:gridCol w:w="9550"/>
      <w:gridCol w:w="996"/>
    </w:tblGrid>
    <w:tr w:rsidR="00593574" w:rsidRPr="00D21EFE" w14:paraId="2561102D" w14:textId="1669DA2E" w:rsidTr="0028577F">
      <w:trPr>
        <w:trHeight w:hRule="exact" w:val="397"/>
      </w:trPr>
      <w:tc>
        <w:tcPr>
          <w:tcW w:w="9550" w:type="dxa"/>
          <w:tcBorders>
            <w:left w:val="nil"/>
            <w:right w:val="nil"/>
          </w:tcBorders>
          <w:vAlign w:val="center"/>
        </w:tcPr>
        <w:p w14:paraId="4E0DD433" w14:textId="7F4AF8B8" w:rsidR="00593574" w:rsidRPr="00590BF5" w:rsidRDefault="00590BF5" w:rsidP="00593574">
          <w:pPr>
            <w:pStyle w:val="Header"/>
            <w:ind w:right="-2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A</w:t>
          </w:r>
          <w:r w:rsidRPr="00590BF5">
            <w:rPr>
              <w:rStyle w:val="PageNumber"/>
              <w:b/>
            </w:rPr>
            <w:t xml:space="preserve">PPENDIX </w:t>
          </w:r>
          <w:r w:rsidR="00256941">
            <w:rPr>
              <w:rStyle w:val="PageNumber"/>
              <w:b/>
            </w:rPr>
            <w:t>0</w:t>
          </w:r>
          <w:r w:rsidR="006423D6">
            <w:rPr>
              <w:rStyle w:val="PageNumber"/>
              <w:b/>
            </w:rPr>
            <w:t>7</w:t>
          </w:r>
          <w:r w:rsidRPr="00590BF5">
            <w:rPr>
              <w:rStyle w:val="PageNumber"/>
              <w:b/>
            </w:rPr>
            <w:t xml:space="preserve"> - </w:t>
          </w:r>
          <w:r w:rsidRPr="00590BF5">
            <w:rPr>
              <w:rStyle w:val="PageNumber"/>
              <w:rFonts w:cstheme="minorHAnsi"/>
              <w:b/>
            </w:rPr>
            <w:t xml:space="preserve">TRS </w:t>
          </w:r>
          <w:r w:rsidR="005F3C04">
            <w:rPr>
              <w:rStyle w:val="PageNumber"/>
              <w:rFonts w:cstheme="minorHAnsi"/>
              <w:b/>
            </w:rPr>
            <w:t xml:space="preserve">B-104 </w:t>
          </w:r>
          <w:r w:rsidR="00F9036F">
            <w:rPr>
              <w:rStyle w:val="PageNumber"/>
              <w:rFonts w:cstheme="minorHAnsi"/>
              <w:b/>
            </w:rPr>
            <w:t xml:space="preserve">MAGNUM 4 POINT </w:t>
          </w:r>
          <w:r w:rsidRPr="00590BF5">
            <w:rPr>
              <w:rStyle w:val="PageNumber"/>
              <w:rFonts w:cstheme="minorHAnsi"/>
              <w:b/>
            </w:rPr>
            <w:t>75MM/</w:t>
          </w:r>
          <w:r w:rsidR="00F9036F">
            <w:rPr>
              <w:rStyle w:val="PageNumber"/>
              <w:rFonts w:cstheme="minorHAnsi"/>
              <w:b/>
            </w:rPr>
            <w:t>75</w:t>
          </w:r>
          <w:r w:rsidRPr="00590BF5">
            <w:rPr>
              <w:rStyle w:val="PageNumber"/>
              <w:rFonts w:cstheme="minorHAnsi"/>
              <w:b/>
            </w:rPr>
            <w:t xml:space="preserve">MM FIA COMPETITION HARNESS </w:t>
          </w:r>
        </w:p>
      </w:tc>
      <w:tc>
        <w:tcPr>
          <w:tcW w:w="996" w:type="dxa"/>
          <w:tcBorders>
            <w:left w:val="nil"/>
            <w:right w:val="nil"/>
          </w:tcBorders>
          <w:vAlign w:val="center"/>
        </w:tcPr>
        <w:p w14:paraId="03927A0E" w14:textId="75E3C59D" w:rsidR="00593574" w:rsidRPr="00590BF5" w:rsidRDefault="00593574" w:rsidP="00593574">
          <w:pPr>
            <w:pStyle w:val="Header"/>
            <w:ind w:right="-2"/>
            <w:jc w:val="right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RMP.10</w:t>
          </w:r>
        </w:p>
      </w:tc>
    </w:tr>
  </w:tbl>
  <w:p w14:paraId="17B664D1" w14:textId="77777777" w:rsidR="00593574" w:rsidRPr="00A75F0C" w:rsidRDefault="00593574" w:rsidP="00593574">
    <w:pPr>
      <w:pStyle w:val="Header"/>
      <w:ind w:right="-2" w:firstLine="9781"/>
      <w:rPr>
        <w:rStyle w:val="PageNumber"/>
        <w:rFonts w:cstheme="minorHAns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7115" w14:textId="77777777" w:rsidR="005F3C04" w:rsidRDefault="005F3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E"/>
    <w:rsid w:val="0001156E"/>
    <w:rsid w:val="0003324A"/>
    <w:rsid w:val="000459D3"/>
    <w:rsid w:val="000655EE"/>
    <w:rsid w:val="00081250"/>
    <w:rsid w:val="00092A87"/>
    <w:rsid w:val="000B3122"/>
    <w:rsid w:val="000D75D1"/>
    <w:rsid w:val="000E6723"/>
    <w:rsid w:val="000F4CB9"/>
    <w:rsid w:val="0011114D"/>
    <w:rsid w:val="00166EC7"/>
    <w:rsid w:val="00171861"/>
    <w:rsid w:val="001731A2"/>
    <w:rsid w:val="0017587F"/>
    <w:rsid w:val="00185C89"/>
    <w:rsid w:val="00193146"/>
    <w:rsid w:val="001A060F"/>
    <w:rsid w:val="001B5610"/>
    <w:rsid w:val="001E7FC3"/>
    <w:rsid w:val="00200B73"/>
    <w:rsid w:val="00206A9B"/>
    <w:rsid w:val="002114EA"/>
    <w:rsid w:val="0021151E"/>
    <w:rsid w:val="002117C5"/>
    <w:rsid w:val="002261CC"/>
    <w:rsid w:val="00232507"/>
    <w:rsid w:val="0024070C"/>
    <w:rsid w:val="00256941"/>
    <w:rsid w:val="002572B3"/>
    <w:rsid w:val="00264A4F"/>
    <w:rsid w:val="0028577F"/>
    <w:rsid w:val="002935FC"/>
    <w:rsid w:val="002E1935"/>
    <w:rsid w:val="002E2DDC"/>
    <w:rsid w:val="002E5A63"/>
    <w:rsid w:val="00303602"/>
    <w:rsid w:val="00317B53"/>
    <w:rsid w:val="00343F26"/>
    <w:rsid w:val="00350B6B"/>
    <w:rsid w:val="00351D92"/>
    <w:rsid w:val="00375FCC"/>
    <w:rsid w:val="0039324B"/>
    <w:rsid w:val="003B2BDD"/>
    <w:rsid w:val="003D1849"/>
    <w:rsid w:val="003E5AAC"/>
    <w:rsid w:val="003F68F8"/>
    <w:rsid w:val="00400003"/>
    <w:rsid w:val="004A2914"/>
    <w:rsid w:val="004C6D8E"/>
    <w:rsid w:val="004E051D"/>
    <w:rsid w:val="004E19EF"/>
    <w:rsid w:val="004E3EBC"/>
    <w:rsid w:val="00556636"/>
    <w:rsid w:val="00586F0F"/>
    <w:rsid w:val="00590BF5"/>
    <w:rsid w:val="00591E54"/>
    <w:rsid w:val="00593574"/>
    <w:rsid w:val="005A5AC6"/>
    <w:rsid w:val="005B7014"/>
    <w:rsid w:val="005C3F9F"/>
    <w:rsid w:val="005F32A1"/>
    <w:rsid w:val="005F3C04"/>
    <w:rsid w:val="006072A5"/>
    <w:rsid w:val="006423D6"/>
    <w:rsid w:val="00655A7C"/>
    <w:rsid w:val="00656159"/>
    <w:rsid w:val="00666947"/>
    <w:rsid w:val="00685C16"/>
    <w:rsid w:val="00696933"/>
    <w:rsid w:val="006C1E6E"/>
    <w:rsid w:val="006D7D5D"/>
    <w:rsid w:val="006E1CC2"/>
    <w:rsid w:val="006E2BFA"/>
    <w:rsid w:val="007020B2"/>
    <w:rsid w:val="00715077"/>
    <w:rsid w:val="007174C5"/>
    <w:rsid w:val="007272FD"/>
    <w:rsid w:val="0074633C"/>
    <w:rsid w:val="00773329"/>
    <w:rsid w:val="00776B07"/>
    <w:rsid w:val="007E393F"/>
    <w:rsid w:val="007E4AA5"/>
    <w:rsid w:val="007F0732"/>
    <w:rsid w:val="008045C3"/>
    <w:rsid w:val="00833BED"/>
    <w:rsid w:val="00835463"/>
    <w:rsid w:val="00837C14"/>
    <w:rsid w:val="00844AEC"/>
    <w:rsid w:val="00844D24"/>
    <w:rsid w:val="00862AE7"/>
    <w:rsid w:val="00880849"/>
    <w:rsid w:val="008863D9"/>
    <w:rsid w:val="008B7A15"/>
    <w:rsid w:val="008F461F"/>
    <w:rsid w:val="009015A0"/>
    <w:rsid w:val="0093307E"/>
    <w:rsid w:val="009359D4"/>
    <w:rsid w:val="0097538E"/>
    <w:rsid w:val="00991989"/>
    <w:rsid w:val="009A3C5C"/>
    <w:rsid w:val="009B5B47"/>
    <w:rsid w:val="009E5C55"/>
    <w:rsid w:val="009F6890"/>
    <w:rsid w:val="00A24EFD"/>
    <w:rsid w:val="00A3147E"/>
    <w:rsid w:val="00A619A8"/>
    <w:rsid w:val="00A67F7F"/>
    <w:rsid w:val="00A70648"/>
    <w:rsid w:val="00A7073B"/>
    <w:rsid w:val="00AA3549"/>
    <w:rsid w:val="00AA4AC0"/>
    <w:rsid w:val="00AB2AC1"/>
    <w:rsid w:val="00AE4C30"/>
    <w:rsid w:val="00B063E5"/>
    <w:rsid w:val="00B23CA0"/>
    <w:rsid w:val="00B55910"/>
    <w:rsid w:val="00B9655A"/>
    <w:rsid w:val="00BA3DE4"/>
    <w:rsid w:val="00BC355E"/>
    <w:rsid w:val="00BF3EDD"/>
    <w:rsid w:val="00BF5382"/>
    <w:rsid w:val="00C262BC"/>
    <w:rsid w:val="00C46712"/>
    <w:rsid w:val="00C57A64"/>
    <w:rsid w:val="00C77D7A"/>
    <w:rsid w:val="00CA5F0D"/>
    <w:rsid w:val="00CB4757"/>
    <w:rsid w:val="00CB5EDC"/>
    <w:rsid w:val="00CF6B3C"/>
    <w:rsid w:val="00D755F0"/>
    <w:rsid w:val="00D863F5"/>
    <w:rsid w:val="00DA6311"/>
    <w:rsid w:val="00DB0A39"/>
    <w:rsid w:val="00DC1395"/>
    <w:rsid w:val="00E07A9D"/>
    <w:rsid w:val="00E13F29"/>
    <w:rsid w:val="00E1668E"/>
    <w:rsid w:val="00E227F8"/>
    <w:rsid w:val="00E30098"/>
    <w:rsid w:val="00E44031"/>
    <w:rsid w:val="00E52D08"/>
    <w:rsid w:val="00E54B25"/>
    <w:rsid w:val="00E55D18"/>
    <w:rsid w:val="00EA7A6F"/>
    <w:rsid w:val="00EB0374"/>
    <w:rsid w:val="00EF15A9"/>
    <w:rsid w:val="00EF2099"/>
    <w:rsid w:val="00EF2823"/>
    <w:rsid w:val="00F01CD2"/>
    <w:rsid w:val="00F065F3"/>
    <w:rsid w:val="00F102E4"/>
    <w:rsid w:val="00F223D7"/>
    <w:rsid w:val="00F31115"/>
    <w:rsid w:val="00F32796"/>
    <w:rsid w:val="00F50452"/>
    <w:rsid w:val="00F660E5"/>
    <w:rsid w:val="00F74858"/>
    <w:rsid w:val="00F9036F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AC88CB"/>
  <w15:chartTrackingRefBased/>
  <w15:docId w15:val="{CAAB8B51-F131-4554-8EB5-FCAEB75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7C5"/>
  </w:style>
  <w:style w:type="paragraph" w:styleId="Footer">
    <w:name w:val="footer"/>
    <w:basedOn w:val="Normal"/>
    <w:link w:val="Foot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7C5"/>
  </w:style>
  <w:style w:type="character" w:styleId="PageNumber">
    <w:name w:val="page number"/>
    <w:basedOn w:val="DefaultParagraphFont"/>
    <w:rsid w:val="00593574"/>
  </w:style>
  <w:style w:type="table" w:styleId="TableGrid">
    <w:name w:val="Table Grid"/>
    <w:basedOn w:val="TableNormal"/>
    <w:rsid w:val="0059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7F"/>
    <w:pPr>
      <w:ind w:left="720"/>
      <w:contextualSpacing/>
    </w:pPr>
  </w:style>
  <w:style w:type="paragraph" w:styleId="NoSpacing">
    <w:name w:val="No Spacing"/>
    <w:uiPriority w:val="1"/>
    <w:qFormat/>
    <w:rsid w:val="00FC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5574F02AA440BE95C149AC5CFCF6" ma:contentTypeVersion="13" ma:contentTypeDescription="Skapa ett nytt dokument." ma:contentTypeScope="" ma:versionID="5599cb8d48ba08aa86b0071194a4a0e2">
  <xsd:schema xmlns:xsd="http://www.w3.org/2001/XMLSchema" xmlns:xs="http://www.w3.org/2001/XMLSchema" xmlns:p="http://schemas.microsoft.com/office/2006/metadata/properties" xmlns:ns3="74a4adbf-6bcb-4de6-99a9-692a60a48ccd" xmlns:ns4="563b7ee0-dd86-4d11-9f25-e36554f958d2" targetNamespace="http://schemas.microsoft.com/office/2006/metadata/properties" ma:root="true" ma:fieldsID="dc93402599bb29c3cdbd1138a9430a52" ns3:_="" ns4:_="">
    <xsd:import namespace="74a4adbf-6bcb-4de6-99a9-692a60a48ccd"/>
    <xsd:import namespace="563b7ee0-dd86-4d11-9f25-e36554f95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adbf-6bcb-4de6-99a9-692a60a48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7ee0-dd86-4d11-9f25-e36554f95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E9976-A29E-47DC-BDD8-A49C3BC7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79B13-DCA4-4CA2-9B17-83217E6D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4adbf-6bcb-4de6-99a9-692a60a48ccd"/>
    <ds:schemaRef ds:uri="563b7ee0-dd86-4d11-9f25-e36554f95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7A0DD-94F6-44B5-8B90-D40B81064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418</Words>
  <Characters>2125</Characters>
  <Application>Microsoft Office Word</Application>
  <DocSecurity>0</DocSecurity>
  <Lines>236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McAnulty</dc:creator>
  <cp:keywords/>
  <dc:description/>
  <cp:lastModifiedBy>Jake Dudley</cp:lastModifiedBy>
  <cp:revision>46</cp:revision>
  <dcterms:created xsi:type="dcterms:W3CDTF">2021-06-03T14:59:00Z</dcterms:created>
  <dcterms:modified xsi:type="dcterms:W3CDTF">2021-10-13T15:09:00Z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0x010100DC6F5574F02AA440BE95C149AC5CFCF6</vt:lpwstr>
  </property>
</Properties>
</file>